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5164D" w14:textId="77777777" w:rsidR="00FC171F" w:rsidRPr="00376447" w:rsidRDefault="00FC171F" w:rsidP="00FC171F">
      <w:pPr>
        <w:ind w:right="-6"/>
        <w:jc w:val="center"/>
        <w:rPr>
          <w:color w:val="00B0F0"/>
          <w:sz w:val="28"/>
          <w:szCs w:val="28"/>
        </w:rPr>
      </w:pPr>
      <w:r w:rsidRPr="00376447">
        <w:rPr>
          <w:color w:val="00B0F0"/>
          <w:sz w:val="28"/>
          <w:szCs w:val="28"/>
        </w:rPr>
        <w:t>ГОСУДАРСТВЕННОЕ БЮДЖЕТНОЕ  УЧРЕЖДЕНИЕ ГОРОДА МОСКВЫ</w:t>
      </w:r>
    </w:p>
    <w:p w14:paraId="5A454DA8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«Спортивно-адаптивная школа»</w:t>
      </w:r>
    </w:p>
    <w:p w14:paraId="2FC0FD06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Департамента спорта города Москвы</w:t>
      </w:r>
    </w:p>
    <w:p w14:paraId="19B7A49A" w14:textId="77777777" w:rsidR="00FC171F" w:rsidRDefault="00FC171F" w:rsidP="00FC171F">
      <w:pPr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(ГБУ «САШ» Москомспорта)</w:t>
      </w:r>
    </w:p>
    <w:p w14:paraId="35325E1F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</w:p>
    <w:p w14:paraId="68518B40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Ул.Корнейчука, д.28, кор.2, Москва, 127543</w:t>
      </w:r>
    </w:p>
    <w:p w14:paraId="1B57F4BD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 xml:space="preserve">Тел/факс: (495) 707-05-81, </w:t>
      </w:r>
      <w:r>
        <w:rPr>
          <w:b/>
          <w:sz w:val="20"/>
          <w:szCs w:val="20"/>
          <w:lang w:val="en-US"/>
        </w:rPr>
        <w:t>e</w:t>
      </w:r>
      <w:r>
        <w:rPr>
          <w:b/>
          <w:sz w:val="20"/>
          <w:szCs w:val="20"/>
        </w:rPr>
        <w:t>-</w:t>
      </w:r>
      <w:r>
        <w:rPr>
          <w:b/>
          <w:sz w:val="20"/>
          <w:szCs w:val="20"/>
          <w:lang w:val="en-US"/>
        </w:rPr>
        <w:t>mail</w:t>
      </w:r>
      <w:r>
        <w:rPr>
          <w:b/>
          <w:color w:val="000000"/>
          <w:sz w:val="20"/>
          <w:szCs w:val="20"/>
        </w:rPr>
        <w:t xml:space="preserve">: </w:t>
      </w:r>
      <w:hyperlink r:id="rId5" w:history="1">
        <w:r>
          <w:rPr>
            <w:rStyle w:val="a3"/>
            <w:b/>
            <w:color w:val="000000"/>
            <w:sz w:val="20"/>
            <w:szCs w:val="20"/>
            <w:lang w:val="en-US"/>
          </w:rPr>
          <w:t>s</w:t>
        </w:r>
        <w:r>
          <w:rPr>
            <w:rStyle w:val="a3"/>
            <w:b/>
            <w:color w:val="000000"/>
            <w:sz w:val="20"/>
            <w:szCs w:val="20"/>
          </w:rPr>
          <w:t>80@</w:t>
        </w:r>
        <w:r>
          <w:rPr>
            <w:rStyle w:val="a3"/>
            <w:b/>
            <w:color w:val="000000"/>
            <w:sz w:val="20"/>
            <w:szCs w:val="20"/>
            <w:lang w:val="en-US"/>
          </w:rPr>
          <w:t>mossport</w:t>
        </w:r>
        <w:r>
          <w:rPr>
            <w:rStyle w:val="a3"/>
            <w:b/>
            <w:color w:val="000000"/>
            <w:sz w:val="20"/>
            <w:szCs w:val="20"/>
          </w:rPr>
          <w:t>.</w:t>
        </w:r>
        <w:r>
          <w:rPr>
            <w:rStyle w:val="a3"/>
            <w:b/>
            <w:color w:val="000000"/>
            <w:sz w:val="20"/>
            <w:szCs w:val="20"/>
            <w:lang w:val="en-US"/>
          </w:rPr>
          <w:t>ru</w:t>
        </w:r>
      </w:hyperlink>
    </w:p>
    <w:p w14:paraId="1854AC03" w14:textId="77777777" w:rsidR="00FC171F" w:rsidRDefault="00FC171F" w:rsidP="00FC171F">
      <w:pPr>
        <w:pBdr>
          <w:bottom w:val="single" w:sz="12" w:space="1" w:color="auto"/>
        </w:pBdr>
        <w:ind w:right="-6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ОКПО 59832144 ,ОГРН 1037715000608, ИНН/КПП 7715363823/771501001</w:t>
      </w:r>
    </w:p>
    <w:p w14:paraId="0357AF28" w14:textId="77777777" w:rsidR="00FC171F" w:rsidRDefault="00FC171F" w:rsidP="00FC171F">
      <w:pPr>
        <w:tabs>
          <w:tab w:val="right" w:pos="5245"/>
        </w:tabs>
        <w:ind w:left="-180" w:right="-6"/>
        <w:jc w:val="both"/>
        <w:rPr>
          <w:b/>
          <w:color w:val="333333"/>
        </w:rPr>
      </w:pPr>
    </w:p>
    <w:p w14:paraId="349D6BD5" w14:textId="77777777" w:rsidR="00AA36CB" w:rsidRPr="00AA36CB" w:rsidRDefault="00AA36CB" w:rsidP="00AA36CB">
      <w:pPr>
        <w:jc w:val="center"/>
      </w:pPr>
      <w:r w:rsidRPr="00AA36CB">
        <w:t>Список судей</w:t>
      </w:r>
    </w:p>
    <w:p w14:paraId="163EA86B" w14:textId="1613685A" w:rsidR="00AA36CB" w:rsidRPr="00AA36CB" w:rsidRDefault="00AA36CB" w:rsidP="00AA36CB">
      <w:pPr>
        <w:jc w:val="center"/>
      </w:pPr>
      <w:r w:rsidRPr="00AA36CB">
        <w:t>Первенства ГБУ «С</w:t>
      </w:r>
      <w:r w:rsidRPr="00AA36CB">
        <w:t>АШ</w:t>
      </w:r>
      <w:r w:rsidRPr="00AA36CB">
        <w:t>» Москомспорта</w:t>
      </w:r>
    </w:p>
    <w:p w14:paraId="7CCFC2C5" w14:textId="55F544B3" w:rsidR="00AA36CB" w:rsidRPr="00AA36CB" w:rsidRDefault="00AA36CB" w:rsidP="00AA36CB">
      <w:pPr>
        <w:jc w:val="center"/>
      </w:pPr>
      <w:r w:rsidRPr="00AA36CB">
        <w:t xml:space="preserve">по Спорту лиц с поражением </w:t>
      </w:r>
      <w:r w:rsidRPr="00AA36CB">
        <w:t>ОДА</w:t>
      </w:r>
    </w:p>
    <w:p w14:paraId="496FFEB8" w14:textId="77777777" w:rsidR="00AA36CB" w:rsidRPr="00AA36CB" w:rsidRDefault="00AA36CB" w:rsidP="00AA36CB">
      <w:pPr>
        <w:jc w:val="center"/>
      </w:pPr>
      <w:r w:rsidRPr="00AA36CB">
        <w:t>дисциплина – плавание</w:t>
      </w:r>
    </w:p>
    <w:p w14:paraId="688BBC1F" w14:textId="77777777" w:rsidR="00AA36CB" w:rsidRPr="00AA36CB" w:rsidRDefault="00AA36CB" w:rsidP="00AA36CB">
      <w:pPr>
        <w:jc w:val="center"/>
      </w:pPr>
      <w:r w:rsidRPr="00AA36CB">
        <w:t>17 апреля 2021 года</w:t>
      </w:r>
    </w:p>
    <w:p w14:paraId="53BCE4F3" w14:textId="77777777" w:rsidR="00AA36CB" w:rsidRPr="00AA36CB" w:rsidRDefault="00AA36CB" w:rsidP="00AA36CB">
      <w:pPr>
        <w:jc w:val="center"/>
      </w:pPr>
    </w:p>
    <w:p w14:paraId="10A82981" w14:textId="77777777" w:rsidR="00AA36CB" w:rsidRPr="00AA36CB" w:rsidRDefault="00AA36CB" w:rsidP="00AA36CB">
      <w:pPr>
        <w:jc w:val="both"/>
      </w:pPr>
      <w:r w:rsidRPr="00AA36CB">
        <w:tab/>
        <w:t>ФИО судьи</w:t>
      </w:r>
      <w:r w:rsidRPr="00AA36CB">
        <w:tab/>
      </w:r>
      <w:r w:rsidRPr="00AA36CB">
        <w:tab/>
      </w:r>
      <w:r w:rsidRPr="00AA36CB">
        <w:tab/>
        <w:t>Должность</w:t>
      </w:r>
      <w:r w:rsidRPr="00AA36CB">
        <w:tab/>
      </w:r>
      <w:r w:rsidRPr="00AA36CB">
        <w:tab/>
      </w:r>
      <w:r w:rsidRPr="00AA36CB">
        <w:tab/>
        <w:t>Судейская категория</w:t>
      </w:r>
    </w:p>
    <w:p w14:paraId="1E4CEA92" w14:textId="77777777" w:rsidR="00AA36CB" w:rsidRPr="00AA36CB" w:rsidRDefault="00AA36CB" w:rsidP="00AA36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36CB">
        <w:rPr>
          <w:rFonts w:ascii="Times New Roman" w:hAnsi="Times New Roman" w:cs="Times New Roman"/>
          <w:sz w:val="24"/>
          <w:szCs w:val="24"/>
        </w:rPr>
        <w:t>Щелочков</w:t>
      </w:r>
      <w:proofErr w:type="spellEnd"/>
      <w:r w:rsidRPr="00AA36CB">
        <w:rPr>
          <w:rFonts w:ascii="Times New Roman" w:hAnsi="Times New Roman" w:cs="Times New Roman"/>
          <w:sz w:val="24"/>
          <w:szCs w:val="24"/>
        </w:rPr>
        <w:t xml:space="preserve"> А. А. 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Главный судья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1 судейская категория</w:t>
      </w:r>
    </w:p>
    <w:p w14:paraId="07CF9911" w14:textId="77777777" w:rsidR="00AA36CB" w:rsidRPr="00AA36CB" w:rsidRDefault="00AA36CB" w:rsidP="00AA36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36CB">
        <w:rPr>
          <w:rFonts w:ascii="Times New Roman" w:hAnsi="Times New Roman" w:cs="Times New Roman"/>
          <w:sz w:val="24"/>
          <w:szCs w:val="24"/>
        </w:rPr>
        <w:t>Щелочкова</w:t>
      </w:r>
      <w:proofErr w:type="spellEnd"/>
      <w:r w:rsidRPr="00AA36CB">
        <w:rPr>
          <w:rFonts w:ascii="Times New Roman" w:hAnsi="Times New Roman" w:cs="Times New Roman"/>
          <w:sz w:val="24"/>
          <w:szCs w:val="24"/>
        </w:rPr>
        <w:t xml:space="preserve"> Е. В. 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Главный секретарь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1 судейская категория</w:t>
      </w:r>
    </w:p>
    <w:p w14:paraId="422FD33A" w14:textId="77777777" w:rsidR="00AA36CB" w:rsidRPr="00AA36CB" w:rsidRDefault="00AA36CB" w:rsidP="00AA36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36CB">
        <w:rPr>
          <w:rFonts w:ascii="Times New Roman" w:hAnsi="Times New Roman" w:cs="Times New Roman"/>
          <w:sz w:val="24"/>
          <w:szCs w:val="24"/>
        </w:rPr>
        <w:t>Бунина Н. Н.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Судья-хронометрист</w:t>
      </w:r>
      <w:r w:rsidRPr="00AA36CB">
        <w:rPr>
          <w:rFonts w:ascii="Times New Roman" w:hAnsi="Times New Roman" w:cs="Times New Roman"/>
          <w:sz w:val="24"/>
          <w:szCs w:val="24"/>
        </w:rPr>
        <w:tab/>
        <w:t>1 судейская категория</w:t>
      </w:r>
    </w:p>
    <w:p w14:paraId="3FC73ECC" w14:textId="77777777" w:rsidR="00AA36CB" w:rsidRPr="00AA36CB" w:rsidRDefault="00AA36CB" w:rsidP="00AA36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36CB">
        <w:rPr>
          <w:rFonts w:ascii="Times New Roman" w:hAnsi="Times New Roman" w:cs="Times New Roman"/>
          <w:sz w:val="24"/>
          <w:szCs w:val="24"/>
        </w:rPr>
        <w:t>Алешина С. С.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Судья-хронометрист</w:t>
      </w:r>
      <w:r w:rsidRPr="00AA36CB">
        <w:rPr>
          <w:rFonts w:ascii="Times New Roman" w:hAnsi="Times New Roman" w:cs="Times New Roman"/>
          <w:sz w:val="24"/>
          <w:szCs w:val="24"/>
        </w:rPr>
        <w:tab/>
        <w:t>1 судейская категория</w:t>
      </w:r>
    </w:p>
    <w:p w14:paraId="59C0F312" w14:textId="77777777" w:rsidR="00AA36CB" w:rsidRDefault="00AA36CB" w:rsidP="00AA36C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A36CB">
        <w:rPr>
          <w:rFonts w:ascii="Times New Roman" w:hAnsi="Times New Roman" w:cs="Times New Roman"/>
          <w:sz w:val="24"/>
          <w:szCs w:val="24"/>
        </w:rPr>
        <w:t>Холоимова</w:t>
      </w:r>
      <w:proofErr w:type="spellEnd"/>
      <w:r w:rsidRPr="00AA36CB">
        <w:rPr>
          <w:rFonts w:ascii="Times New Roman" w:hAnsi="Times New Roman" w:cs="Times New Roman"/>
          <w:sz w:val="24"/>
          <w:szCs w:val="24"/>
        </w:rPr>
        <w:t xml:space="preserve"> Е. В.</w:t>
      </w:r>
      <w:r w:rsidRPr="00AA36CB">
        <w:rPr>
          <w:rFonts w:ascii="Times New Roman" w:hAnsi="Times New Roman" w:cs="Times New Roman"/>
          <w:sz w:val="24"/>
          <w:szCs w:val="24"/>
        </w:rPr>
        <w:tab/>
      </w:r>
      <w:r w:rsidRPr="00AA36CB">
        <w:rPr>
          <w:rFonts w:ascii="Times New Roman" w:hAnsi="Times New Roman" w:cs="Times New Roman"/>
          <w:sz w:val="24"/>
          <w:szCs w:val="24"/>
        </w:rPr>
        <w:tab/>
        <w:t>Судья-хронометрист</w:t>
      </w:r>
      <w:r w:rsidRPr="00AA36CB">
        <w:rPr>
          <w:rFonts w:ascii="Times New Roman" w:hAnsi="Times New Roman" w:cs="Times New Roman"/>
          <w:sz w:val="24"/>
          <w:szCs w:val="24"/>
        </w:rPr>
        <w:tab/>
        <w:t>2 судейская категория</w:t>
      </w:r>
    </w:p>
    <w:p w14:paraId="61A654CB" w14:textId="450FCBFC" w:rsidR="007B3FC2" w:rsidRDefault="007B3FC2" w:rsidP="007B3FC2">
      <w:pPr>
        <w:ind w:firstLine="708"/>
        <w:jc w:val="both"/>
        <w:rPr>
          <w:sz w:val="28"/>
          <w:szCs w:val="28"/>
        </w:rPr>
      </w:pPr>
    </w:p>
    <w:p w14:paraId="0A114D07" w14:textId="54C4CE26" w:rsidR="007B3FC2" w:rsidRDefault="007B3FC2" w:rsidP="007B3FC2">
      <w:pPr>
        <w:ind w:firstLine="708"/>
        <w:jc w:val="both"/>
        <w:rPr>
          <w:sz w:val="28"/>
          <w:szCs w:val="28"/>
        </w:rPr>
      </w:pPr>
    </w:p>
    <w:p w14:paraId="1D256205" w14:textId="3E2E27F8" w:rsidR="007B3FC2" w:rsidRDefault="007B3FC2" w:rsidP="007B3FC2">
      <w:pPr>
        <w:ind w:firstLine="708"/>
        <w:jc w:val="both"/>
        <w:rPr>
          <w:sz w:val="28"/>
          <w:szCs w:val="28"/>
        </w:rPr>
      </w:pPr>
    </w:p>
    <w:p w14:paraId="54459A2E" w14:textId="3F0C6FF7" w:rsidR="000C0953" w:rsidRPr="0004550E" w:rsidRDefault="000C0953" w:rsidP="00AA36CB">
      <w:pPr>
        <w:jc w:val="both"/>
        <w:rPr>
          <w:sz w:val="16"/>
          <w:szCs w:val="16"/>
        </w:rPr>
      </w:pPr>
    </w:p>
    <w:p w14:paraId="7FA87ED0" w14:textId="5867F714" w:rsidR="000C0953" w:rsidRDefault="000C0953" w:rsidP="000C0953">
      <w:pPr>
        <w:jc w:val="both"/>
        <w:rPr>
          <w:b/>
          <w:sz w:val="28"/>
          <w:szCs w:val="28"/>
        </w:rPr>
      </w:pPr>
    </w:p>
    <w:p w14:paraId="790AB98C" w14:textId="069F78ED" w:rsidR="000C0953" w:rsidRDefault="000C0953" w:rsidP="000C0953">
      <w:pPr>
        <w:spacing w:line="360" w:lineRule="auto"/>
        <w:ind w:firstLine="708"/>
        <w:rPr>
          <w:sz w:val="28"/>
          <w:szCs w:val="28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253"/>
        <w:gridCol w:w="2835"/>
      </w:tblGrid>
      <w:tr w:rsidR="0004550E" w14:paraId="51569CB9" w14:textId="502C949C" w:rsidTr="0004550E">
        <w:trPr>
          <w:trHeight w:val="1425"/>
        </w:trPr>
        <w:tc>
          <w:tcPr>
            <w:tcW w:w="2376" w:type="dxa"/>
          </w:tcPr>
          <w:p w14:paraId="4222A6C9" w14:textId="4E9C7B71" w:rsidR="0004550E" w:rsidRPr="0004550E" w:rsidRDefault="0004550E" w:rsidP="00E119B9">
            <w:pPr>
              <w:rPr>
                <w:b/>
                <w:bCs/>
                <w:sz w:val="28"/>
                <w:szCs w:val="28"/>
              </w:rPr>
            </w:pPr>
            <w:r w:rsidRPr="0004550E">
              <w:rPr>
                <w:b/>
                <w:bCs/>
                <w:sz w:val="28"/>
                <w:szCs w:val="28"/>
              </w:rPr>
              <w:t xml:space="preserve">Директор </w:t>
            </w:r>
          </w:p>
        </w:tc>
        <w:tc>
          <w:tcPr>
            <w:tcW w:w="4253" w:type="dxa"/>
          </w:tcPr>
          <w:p w14:paraId="5FEF9144" w14:textId="2EEECB4E" w:rsidR="0004550E" w:rsidRDefault="00AA36CB" w:rsidP="00E119B9">
            <w:r>
              <w:drawing>
                <wp:anchor distT="0" distB="0" distL="114300" distR="114300" simplePos="0" relativeHeight="251662848" behindDoc="1" locked="0" layoutInCell="0" allowOverlap="1" wp14:anchorId="7A5CB448" wp14:editId="1E3E5AA9">
                  <wp:simplePos x="0" y="0"/>
                  <wp:positionH relativeFrom="page">
                    <wp:posOffset>2221865</wp:posOffset>
                  </wp:positionH>
                  <wp:positionV relativeFrom="page">
                    <wp:posOffset>5492115</wp:posOffset>
                  </wp:positionV>
                  <wp:extent cx="2997200" cy="17462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26802" t="46613" r="33418" b="37119"/>
                          <a:stretch/>
                        </pic:blipFill>
                        <pic:spPr bwMode="auto">
                          <a:xfrm>
                            <a:off x="0" y="0"/>
                            <a:ext cx="2997200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</w:tcPr>
          <w:p w14:paraId="5462F124" w14:textId="1E8661ED" w:rsidR="0004550E" w:rsidRPr="0004550E" w:rsidRDefault="0004550E" w:rsidP="00E119B9">
            <w:pPr>
              <w:rPr>
                <w:b/>
                <w:bCs/>
                <w:sz w:val="28"/>
                <w:szCs w:val="28"/>
              </w:rPr>
            </w:pPr>
            <w:r w:rsidRPr="0004550E">
              <w:rPr>
                <w:b/>
                <w:bCs/>
                <w:sz w:val="28"/>
                <w:szCs w:val="28"/>
              </w:rPr>
              <w:t>Е.И. Булыгин</w:t>
            </w:r>
          </w:p>
        </w:tc>
      </w:tr>
    </w:tbl>
    <w:p w14:paraId="1D567636" w14:textId="77777777" w:rsidR="00655F84" w:rsidRDefault="00655F84" w:rsidP="000C0953">
      <w:pPr>
        <w:spacing w:line="360" w:lineRule="auto"/>
        <w:ind w:firstLine="708"/>
        <w:rPr>
          <w:sz w:val="28"/>
          <w:szCs w:val="28"/>
        </w:rPr>
      </w:pPr>
    </w:p>
    <w:p w14:paraId="1901A7BF" w14:textId="77777777" w:rsidR="00655F84" w:rsidRPr="000C0953" w:rsidRDefault="00655F84" w:rsidP="000C0953">
      <w:pPr>
        <w:spacing w:line="360" w:lineRule="auto"/>
        <w:ind w:firstLine="708"/>
        <w:rPr>
          <w:sz w:val="28"/>
          <w:szCs w:val="28"/>
        </w:rPr>
      </w:pPr>
    </w:p>
    <w:sectPr w:rsidR="00655F84" w:rsidRPr="000C0953" w:rsidSect="0004550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D37E4"/>
    <w:multiLevelType w:val="hybridMultilevel"/>
    <w:tmpl w:val="CD0CD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71F"/>
    <w:rsid w:val="0004550E"/>
    <w:rsid w:val="000C013A"/>
    <w:rsid w:val="000C0953"/>
    <w:rsid w:val="00140AB0"/>
    <w:rsid w:val="001437E4"/>
    <w:rsid w:val="003C3B42"/>
    <w:rsid w:val="00547877"/>
    <w:rsid w:val="005D5CD9"/>
    <w:rsid w:val="00655F84"/>
    <w:rsid w:val="00784BAE"/>
    <w:rsid w:val="007B3FC2"/>
    <w:rsid w:val="007E0F87"/>
    <w:rsid w:val="00967AAC"/>
    <w:rsid w:val="00AA36CB"/>
    <w:rsid w:val="00C14C4E"/>
    <w:rsid w:val="00C9135B"/>
    <w:rsid w:val="00D62674"/>
    <w:rsid w:val="00E179CB"/>
    <w:rsid w:val="00FC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96B0"/>
  <w15:docId w15:val="{8190DE1B-5F2E-4B27-B02B-20F178F3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71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C171F"/>
    <w:rPr>
      <w:color w:val="0000FF"/>
      <w:u w:val="single"/>
    </w:rPr>
  </w:style>
  <w:style w:type="character" w:styleId="a4">
    <w:name w:val="Emphasis"/>
    <w:qFormat/>
    <w:rsid w:val="00FC171F"/>
    <w:rPr>
      <w:i/>
      <w:iCs/>
    </w:rPr>
  </w:style>
  <w:style w:type="table" w:styleId="a5">
    <w:name w:val="Table Grid"/>
    <w:basedOn w:val="a1"/>
    <w:rsid w:val="00FC17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A36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s80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Olga Shcheglova</cp:lastModifiedBy>
  <cp:revision>2</cp:revision>
  <cp:lastPrinted>2020-04-15T12:10:00Z</cp:lastPrinted>
  <dcterms:created xsi:type="dcterms:W3CDTF">2021-05-12T07:22:00Z</dcterms:created>
  <dcterms:modified xsi:type="dcterms:W3CDTF">2021-05-12T07:22:00Z</dcterms:modified>
</cp:coreProperties>
</file>